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BB" w:rsidRPr="00364DBB" w:rsidRDefault="00364DBB" w:rsidP="0036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DBB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364DBB" w:rsidRPr="00364DBB" w:rsidRDefault="00364DBB" w:rsidP="0036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4DB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364DBB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64DBB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364DBB" w:rsidRPr="00364DBB" w:rsidRDefault="00364DBB" w:rsidP="0036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DBB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364DBB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364DB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878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4DB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878A6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364DBB" w:rsidRDefault="00364DBB" w:rsidP="00364D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64DBB" w:rsidRDefault="00364DBB" w:rsidP="00364D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64DBB" w:rsidRDefault="00364DBB" w:rsidP="00364D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64DBB" w:rsidRPr="00364DBB" w:rsidRDefault="00364DBB" w:rsidP="00364D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64DBB">
        <w:rPr>
          <w:rFonts w:ascii="Times New Roman" w:eastAsia="Calibri" w:hAnsi="Times New Roman" w:cs="Times New Roman"/>
          <w:b/>
          <w:sz w:val="28"/>
        </w:rPr>
        <w:t>Диктант.</w:t>
      </w:r>
    </w:p>
    <w:p w:rsidR="00364DBB" w:rsidRPr="00364DBB" w:rsidRDefault="00364DBB" w:rsidP="00364DB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На лугу Алёша пас телят. Пугливая тёлочка Зорька тихо мычала. Мальчик успокоил её. Бычок Буян весело прыгал по лугу. Он был рад солнышку и зелёной травке.</w:t>
      </w:r>
    </w:p>
    <w:p w:rsidR="00364DBB" w:rsidRPr="00364DBB" w:rsidRDefault="00364DBB" w:rsidP="00364DBB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364DBB">
        <w:rPr>
          <w:rFonts w:ascii="Times New Roman" w:eastAsia="Calibri" w:hAnsi="Times New Roman" w:cs="Times New Roman"/>
          <w:b/>
          <w:sz w:val="28"/>
        </w:rPr>
        <w:t>Задания:</w:t>
      </w:r>
    </w:p>
    <w:p w:rsidR="00364DBB" w:rsidRPr="00364DBB" w:rsidRDefault="00364DBB" w:rsidP="00364DB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364DBB">
        <w:rPr>
          <w:rFonts w:ascii="Times New Roman" w:eastAsia="Calibri" w:hAnsi="Times New Roman" w:cs="Times New Roman"/>
          <w:sz w:val="28"/>
        </w:rPr>
        <w:t>В словах  второго  предложения  поставить ударения.</w:t>
      </w:r>
    </w:p>
    <w:p w:rsidR="00364DBB" w:rsidRPr="00364DBB" w:rsidRDefault="00364DBB" w:rsidP="00364DB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364DBB">
        <w:rPr>
          <w:rFonts w:ascii="Times New Roman" w:eastAsia="Calibri" w:hAnsi="Times New Roman" w:cs="Times New Roman"/>
          <w:sz w:val="28"/>
        </w:rPr>
        <w:t>Слова последнего предложения разделить на слоги.</w:t>
      </w:r>
    </w:p>
    <w:p w:rsidR="00364DBB" w:rsidRPr="00364DBB" w:rsidRDefault="00364DBB" w:rsidP="00364DB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364DBB">
        <w:rPr>
          <w:rFonts w:ascii="Times New Roman" w:eastAsia="Calibri" w:hAnsi="Times New Roman" w:cs="Times New Roman"/>
          <w:sz w:val="28"/>
        </w:rPr>
        <w:t>Спиши и раздели  слова   для переноса: чайка, коньки, утюг, суббота.</w:t>
      </w:r>
    </w:p>
    <w:p w:rsidR="007626ED" w:rsidRDefault="007626ED"/>
    <w:p w:rsidR="003E3993" w:rsidRDefault="003E3993"/>
    <w:p w:rsidR="003E3993" w:rsidRPr="003E3993" w:rsidRDefault="003E3993" w:rsidP="003E399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993">
        <w:rPr>
          <w:rFonts w:ascii="Times New Roman" w:hAnsi="Times New Roman" w:cs="Times New Roman"/>
          <w:sz w:val="28"/>
          <w:szCs w:val="28"/>
        </w:rPr>
        <w:t>Критерии оценки:</w:t>
      </w:r>
      <w:r w:rsidRPr="003E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Диктант.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– ставится, если нет ошибок и исправлений; работа написана аккуратно в соответствии с требованиями каллиграфии.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– ставится, если не более двух орфографических ошибок; работа выполнена чисто, но есть небольшие отклонения от каллиграфических норм.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– ставится, если допущено 3 – 5 ошибок, работа написана небрежно.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– ставится, если допущено более 5 орфографических ошибок, работа написана неряшливо.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«1» – ставится, если допущено 8 орфографических ошибок.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Ошибкой в диктанте следует считать: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нарушение правил орфографии при написании слов;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пропуск и искажение букв в словах;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замену слов;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отсутствие знаков препинания в пределах программы данного класса;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неправильное написание слов, которые не проверяются правилом (списки таких слов даны в программе каждого класса).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ошибку не считаются: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ошибки на те разделы орфографии и пунктуации, которые ни в данном классе, ни в предшествующих классах не изучались;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пропуск точки в конце предложения, если первое слово следующего предложения написано с заглавной буквы;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единичный случай замены одного слова без искажения смысла.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одну ошибку в диктанте считаются: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исправления;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две пунктуационные ошибки;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Негрубыми ошибками считаются следующие: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повторение одной и той же буквы в слове;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недописанное слово;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перенос слова, одна часть которого написана на одной строке, а вторая опущена;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дважды записанное одно и то же слово в предложении.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Грамматическое задание.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3E3993" w:rsidRPr="003E3993" w:rsidRDefault="003E3993" w:rsidP="003E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«1» – ставится, если ученик не смог правильно выполнить ни одного задания. </w:t>
      </w:r>
    </w:p>
    <w:p w:rsidR="003E3993" w:rsidRDefault="003E39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993" w:rsidRPr="003E3993" w:rsidRDefault="003E3993">
      <w:pPr>
        <w:rPr>
          <w:rFonts w:ascii="Times New Roman" w:hAnsi="Times New Roman" w:cs="Times New Roman"/>
          <w:sz w:val="28"/>
          <w:szCs w:val="28"/>
        </w:rPr>
      </w:pPr>
    </w:p>
    <w:sectPr w:rsidR="003E3993" w:rsidRPr="003E3993" w:rsidSect="00A1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734C"/>
    <w:multiLevelType w:val="hybridMultilevel"/>
    <w:tmpl w:val="A58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EF"/>
    <w:rsid w:val="00364DBB"/>
    <w:rsid w:val="003878A6"/>
    <w:rsid w:val="003E3993"/>
    <w:rsid w:val="007626ED"/>
    <w:rsid w:val="00A1689A"/>
    <w:rsid w:val="00A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2019-02-20T07:40:00Z</dcterms:created>
  <dcterms:modified xsi:type="dcterms:W3CDTF">2019-02-27T07:36:00Z</dcterms:modified>
</cp:coreProperties>
</file>